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3C9" w:rsidRPr="006443C9" w:rsidRDefault="006443C9" w:rsidP="006443C9">
      <w:pPr>
        <w:shd w:val="clear" w:color="auto" w:fill="FAFCFF"/>
        <w:spacing w:before="180" w:after="0" w:line="600" w:lineRule="atLeast"/>
        <w:textAlignment w:val="baseline"/>
        <w:outlineLvl w:val="0"/>
        <w:rPr>
          <w:rFonts w:ascii="Arial" w:eastAsia="Times New Roman" w:hAnsi="Arial" w:cs="Arial"/>
          <w:b/>
          <w:bCs/>
          <w:color w:val="0B1F33"/>
          <w:kern w:val="36"/>
          <w:sz w:val="48"/>
          <w:szCs w:val="48"/>
          <w:lang w:eastAsia="ru-RU"/>
        </w:rPr>
      </w:pPr>
      <w:bookmarkStart w:id="0" w:name="_GoBack"/>
      <w:r w:rsidRPr="006443C9">
        <w:rPr>
          <w:rFonts w:ascii="Arial" w:eastAsia="Times New Roman" w:hAnsi="Arial" w:cs="Arial"/>
          <w:b/>
          <w:bCs/>
          <w:color w:val="0B1F33"/>
          <w:kern w:val="36"/>
          <w:sz w:val="48"/>
          <w:szCs w:val="48"/>
          <w:lang w:eastAsia="ru-RU"/>
        </w:rPr>
        <w:t>Как записать ребёнка в школу на Госуслугах</w:t>
      </w:r>
    </w:p>
    <w:p w:rsidR="006443C9" w:rsidRPr="006443C9" w:rsidRDefault="006443C9" w:rsidP="006443C9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b/>
          <w:bCs/>
          <w:color w:val="0B1F33"/>
          <w:sz w:val="27"/>
          <w:szCs w:val="27"/>
          <w:lang w:eastAsia="ru-RU"/>
        </w:rPr>
      </w:pPr>
      <w:r w:rsidRPr="006443C9">
        <w:rPr>
          <w:rFonts w:ascii="Arial" w:eastAsia="Times New Roman" w:hAnsi="Arial" w:cs="Arial"/>
          <w:b/>
          <w:bCs/>
          <w:color w:val="0B1F33"/>
          <w:sz w:val="27"/>
          <w:szCs w:val="27"/>
          <w:lang w:eastAsia="ru-RU"/>
        </w:rPr>
        <w:t>Порядок действий</w:t>
      </w:r>
    </w:p>
    <w:p w:rsidR="006443C9" w:rsidRPr="006443C9" w:rsidRDefault="003634A4" w:rsidP="006443C9">
      <w:pPr>
        <w:numPr>
          <w:ilvl w:val="0"/>
          <w:numId w:val="1"/>
        </w:numPr>
        <w:shd w:val="clear" w:color="auto" w:fill="FFFFFF"/>
        <w:spacing w:after="0" w:line="360" w:lineRule="atLeast"/>
        <w:ind w:left="288" w:firstLine="0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hyperlink r:id="rId5" w:history="1">
        <w:r w:rsidR="006443C9" w:rsidRPr="006443C9">
          <w:rPr>
            <w:rFonts w:ascii="Arial" w:eastAsia="Times New Roman" w:hAnsi="Arial" w:cs="Arial"/>
            <w:color w:val="0D4CD3"/>
            <w:sz w:val="24"/>
            <w:szCs w:val="24"/>
            <w:u w:val="single"/>
            <w:bdr w:val="none" w:sz="0" w:space="0" w:color="auto" w:frame="1"/>
            <w:lang w:eastAsia="ru-RU"/>
          </w:rPr>
          <w:t>Заполните заявление</w:t>
        </w:r>
      </w:hyperlink>
      <w:r w:rsidR="006443C9" w:rsidRPr="006443C9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 на Госуслугах. Приём заявлений в первый класс начинается 1 апреля или раньше</w:t>
      </w:r>
    </w:p>
    <w:p w:rsidR="006443C9" w:rsidRPr="006443C9" w:rsidRDefault="006443C9" w:rsidP="006443C9">
      <w:pPr>
        <w:shd w:val="clear" w:color="auto" w:fill="FFFFFF"/>
        <w:spacing w:after="0" w:line="360" w:lineRule="atLeast"/>
        <w:ind w:left="288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6443C9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Заявление в школу по месту регистрации или по льготе можно заполнить до начала приёма заявлений — черновик сохранится </w:t>
      </w:r>
      <w:hyperlink r:id="rId6" w:history="1">
        <w:r w:rsidRPr="006443C9">
          <w:rPr>
            <w:rFonts w:ascii="Arial" w:eastAsia="Times New Roman" w:hAnsi="Arial" w:cs="Arial"/>
            <w:color w:val="0D4CD3"/>
            <w:sz w:val="24"/>
            <w:szCs w:val="24"/>
            <w:u w:val="single"/>
            <w:bdr w:val="none" w:sz="0" w:space="0" w:color="auto" w:frame="1"/>
            <w:lang w:eastAsia="ru-RU"/>
          </w:rPr>
          <w:t>в личном кабинете</w:t>
        </w:r>
      </w:hyperlink>
    </w:p>
    <w:p w:rsidR="006443C9" w:rsidRPr="006443C9" w:rsidRDefault="006443C9" w:rsidP="006443C9">
      <w:pPr>
        <w:numPr>
          <w:ilvl w:val="0"/>
          <w:numId w:val="1"/>
        </w:numPr>
        <w:shd w:val="clear" w:color="auto" w:fill="FFFFFF"/>
        <w:spacing w:after="0" w:line="360" w:lineRule="atLeast"/>
        <w:ind w:left="288" w:firstLine="0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6443C9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Школа может запросить фото или сканы либо оригиналы документов. Оригиналы нужно предоставить лично по приглашению школы. Запрос с перечнем необходимых документов и приглашение придут </w:t>
      </w:r>
      <w:hyperlink r:id="rId7" w:history="1">
        <w:r w:rsidRPr="006443C9">
          <w:rPr>
            <w:rFonts w:ascii="Arial" w:eastAsia="Times New Roman" w:hAnsi="Arial" w:cs="Arial"/>
            <w:color w:val="0D4CD3"/>
            <w:sz w:val="24"/>
            <w:szCs w:val="24"/>
            <w:u w:val="single"/>
            <w:bdr w:val="none" w:sz="0" w:space="0" w:color="auto" w:frame="1"/>
            <w:lang w:eastAsia="ru-RU"/>
          </w:rPr>
          <w:t>в личный кабинет</w:t>
        </w:r>
      </w:hyperlink>
    </w:p>
    <w:p w:rsidR="006443C9" w:rsidRPr="006443C9" w:rsidRDefault="006443C9" w:rsidP="006443C9">
      <w:pPr>
        <w:numPr>
          <w:ilvl w:val="0"/>
          <w:numId w:val="1"/>
        </w:numPr>
        <w:shd w:val="clear" w:color="auto" w:fill="FFFFFF"/>
        <w:spacing w:after="0" w:line="360" w:lineRule="atLeast"/>
        <w:ind w:left="288" w:firstLine="0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6443C9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Приказ о зачислении будет издан в течение 5 рабочих дней после приёма заявления или документов. Уведомление о зачислении придёт в течение 3 рабочих дней после издания приказа </w:t>
      </w:r>
      <w:hyperlink r:id="rId8" w:history="1">
        <w:r w:rsidRPr="006443C9">
          <w:rPr>
            <w:rFonts w:ascii="Arial" w:eastAsia="Times New Roman" w:hAnsi="Arial" w:cs="Arial"/>
            <w:color w:val="0D4CD3"/>
            <w:sz w:val="24"/>
            <w:szCs w:val="24"/>
            <w:u w:val="single"/>
            <w:bdr w:val="none" w:sz="0" w:space="0" w:color="auto" w:frame="1"/>
            <w:lang w:eastAsia="ru-RU"/>
          </w:rPr>
          <w:t>в личный кабинет</w:t>
        </w:r>
      </w:hyperlink>
    </w:p>
    <w:p w:rsidR="006443C9" w:rsidRPr="006443C9" w:rsidRDefault="006443C9" w:rsidP="006443C9">
      <w:pPr>
        <w:shd w:val="clear" w:color="auto" w:fill="FFFFFF"/>
        <w:spacing w:after="0" w:line="360" w:lineRule="atLeast"/>
        <w:ind w:left="288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6443C9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Если уведомление не пришло, обратитесь в школу</w:t>
      </w:r>
    </w:p>
    <w:p w:rsidR="006443C9" w:rsidRPr="006443C9" w:rsidRDefault="006443C9" w:rsidP="006443C9">
      <w:pPr>
        <w:numPr>
          <w:ilvl w:val="0"/>
          <w:numId w:val="1"/>
        </w:numPr>
        <w:shd w:val="clear" w:color="auto" w:fill="FFFFFF"/>
        <w:spacing w:before="180" w:after="0" w:line="360" w:lineRule="atLeast"/>
        <w:ind w:left="288" w:firstLine="0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6443C9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Ребёнок будет зачислен в первый класс и в сентябре сможет приступить к занятиям</w:t>
      </w:r>
    </w:p>
    <w:p w:rsidR="006443C9" w:rsidRPr="006443C9" w:rsidRDefault="006443C9" w:rsidP="006443C9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r w:rsidRPr="006443C9">
        <w:rPr>
          <w:rFonts w:ascii="Arial" w:eastAsia="Times New Roman" w:hAnsi="Arial" w:cs="Arial"/>
          <w:color w:val="0B1F33"/>
          <w:sz w:val="24"/>
          <w:szCs w:val="24"/>
          <w:lang w:eastAsia="ru-RU"/>
        </w:rPr>
        <w:t>С 1 апреля 2025 г. детям без гражданства РФ для зачисления в школу понадобится пройти тестирование на знание русского языка в регионе школы. Порядок и правила тестирования можно уточнить в местном органе управления образованием</w:t>
      </w:r>
    </w:p>
    <w:p w:rsidR="006443C9" w:rsidRPr="006443C9" w:rsidRDefault="003634A4" w:rsidP="006443C9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hyperlink r:id="rId9" w:history="1">
        <w:r w:rsidR="006443C9" w:rsidRPr="006443C9">
          <w:rPr>
            <w:rFonts w:ascii="Arial" w:eastAsia="Times New Roman" w:hAnsi="Arial" w:cs="Arial"/>
            <w:color w:val="0D4CD3"/>
            <w:sz w:val="24"/>
            <w:szCs w:val="24"/>
            <w:u w:val="single"/>
            <w:bdr w:val="none" w:sz="0" w:space="0" w:color="auto" w:frame="1"/>
            <w:lang w:eastAsia="ru-RU"/>
          </w:rPr>
          <w:t>Какие документы нужны для записи в первый класс</w:t>
        </w:r>
      </w:hyperlink>
    </w:p>
    <w:p w:rsidR="006443C9" w:rsidRPr="006443C9" w:rsidRDefault="003634A4" w:rsidP="006443C9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0B1F33"/>
          <w:sz w:val="24"/>
          <w:szCs w:val="24"/>
          <w:lang w:eastAsia="ru-RU"/>
        </w:rPr>
      </w:pPr>
      <w:hyperlink r:id="rId10" w:history="1">
        <w:r w:rsidR="006443C9" w:rsidRPr="006443C9">
          <w:rPr>
            <w:rFonts w:ascii="Arial" w:eastAsia="Times New Roman" w:hAnsi="Arial" w:cs="Arial"/>
            <w:color w:val="0D4CD3"/>
            <w:sz w:val="24"/>
            <w:szCs w:val="24"/>
            <w:u w:val="single"/>
            <w:bdr w:val="none" w:sz="0" w:space="0" w:color="auto" w:frame="1"/>
            <w:lang w:eastAsia="ru-RU"/>
          </w:rPr>
          <w:t>Когда можно подавать заявление в первый класс</w:t>
        </w:r>
      </w:hyperlink>
    </w:p>
    <w:bookmarkEnd w:id="0"/>
    <w:p w:rsidR="00711864" w:rsidRDefault="00711864"/>
    <w:sectPr w:rsidR="00711864" w:rsidSect="003634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E664BC"/>
    <w:multiLevelType w:val="multilevel"/>
    <w:tmpl w:val="B220F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527B9"/>
    <w:rsid w:val="003634A4"/>
    <w:rsid w:val="004E1E12"/>
    <w:rsid w:val="006443C9"/>
    <w:rsid w:val="00711864"/>
    <w:rsid w:val="0081623D"/>
    <w:rsid w:val="00B527B9"/>
    <w:rsid w:val="00BD17F9"/>
    <w:rsid w:val="00E149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4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925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366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8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66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82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029001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053875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61407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809596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50802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k.gosuslugi.ru/order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k.gosuslugi.ru/notification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k.gosuslugi.ru/orders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gosuslugi.ru/600426/1/form" TargetMode="External"/><Relationship Id="rId10" Type="http://schemas.openxmlformats.org/officeDocument/2006/relationships/hyperlink" Target="https://www.gosuslugi.ru/help/faq/school/80010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suslugi.ru/help/faq/school/8001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2025-06-04T13:00:00Z</dcterms:created>
  <dcterms:modified xsi:type="dcterms:W3CDTF">2025-06-04T13:00:00Z</dcterms:modified>
</cp:coreProperties>
</file>